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D5E" w:rsidRDefault="00562D5E" w:rsidP="00C26761">
      <w:pPr>
        <w:tabs>
          <w:tab w:val="left" w:pos="1242"/>
        </w:tabs>
        <w:ind w:right="3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90005" cy="8786257"/>
            <wp:effectExtent l="0" t="0" r="0" b="0"/>
            <wp:docPr id="1" name="Рисунок 1" descr="E:\локальные акты\сканы\прекр отнош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локальные акты\сканы\прекр отнош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86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D5E" w:rsidRDefault="00562D5E" w:rsidP="00C26761">
      <w:pPr>
        <w:tabs>
          <w:tab w:val="left" w:pos="1242"/>
        </w:tabs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832DF7" w:rsidRPr="00C26761" w:rsidRDefault="00832DF7" w:rsidP="00C26761">
      <w:pPr>
        <w:tabs>
          <w:tab w:val="left" w:pos="1242"/>
        </w:tabs>
        <w:ind w:right="39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26761">
        <w:rPr>
          <w:rFonts w:ascii="Times New Roman" w:hAnsi="Times New Roman" w:cs="Times New Roman"/>
          <w:sz w:val="28"/>
          <w:szCs w:val="28"/>
        </w:rPr>
        <w:lastRenderedPageBreak/>
        <w:t>зачислении ребенка в учреждение (далее – распорядительный акт) в течение трех рабочих дней после заключения договора.</w:t>
      </w:r>
    </w:p>
    <w:p w:rsidR="00832DF7" w:rsidRPr="00C26761" w:rsidRDefault="00C26761" w:rsidP="00C26761">
      <w:pPr>
        <w:tabs>
          <w:tab w:val="left" w:pos="1243"/>
        </w:tabs>
        <w:ind w:right="3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26761">
        <w:rPr>
          <w:rFonts w:ascii="Times New Roman" w:hAnsi="Times New Roman" w:cs="Times New Roman"/>
          <w:sz w:val="28"/>
          <w:szCs w:val="28"/>
        </w:rPr>
        <w:t>2.2.</w:t>
      </w:r>
      <w:r w:rsidR="00832DF7" w:rsidRPr="00C26761">
        <w:rPr>
          <w:rFonts w:ascii="Times New Roman" w:hAnsi="Times New Roman" w:cs="Times New Roman"/>
          <w:sz w:val="28"/>
          <w:szCs w:val="28"/>
        </w:rPr>
        <w:t>Распорядительный акт в трехдневный срок после издания размещается</w:t>
      </w:r>
      <w:r w:rsidR="00832DF7" w:rsidRPr="00C2676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gramStart"/>
      <w:r w:rsidR="00832DF7" w:rsidRPr="00C26761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32DF7" w:rsidRPr="00C26761" w:rsidRDefault="00832DF7" w:rsidP="00C26761">
      <w:pPr>
        <w:pStyle w:val="a6"/>
        <w:ind w:left="113" w:right="396"/>
        <w:jc w:val="both"/>
        <w:rPr>
          <w:sz w:val="28"/>
          <w:szCs w:val="28"/>
        </w:rPr>
      </w:pPr>
      <w:r w:rsidRPr="00C26761">
        <w:rPr>
          <w:sz w:val="28"/>
          <w:szCs w:val="28"/>
        </w:rPr>
        <w:t xml:space="preserve">информационном </w:t>
      </w:r>
      <w:proofErr w:type="gramStart"/>
      <w:r w:rsidRPr="00C26761">
        <w:rPr>
          <w:sz w:val="28"/>
          <w:szCs w:val="28"/>
        </w:rPr>
        <w:t>стенде</w:t>
      </w:r>
      <w:proofErr w:type="gramEnd"/>
      <w:r w:rsidRPr="00C26761">
        <w:rPr>
          <w:sz w:val="28"/>
          <w:szCs w:val="28"/>
        </w:rPr>
        <w:t xml:space="preserve"> образовательного учреждения. На официальном сайте образовательного учреждения в сети «Интернет» размещаются реквизиты распорядительного акта, наименование возрастной группы, число детей, зачисленных в указанную возрастную группу.</w:t>
      </w:r>
    </w:p>
    <w:p w:rsidR="00832DF7" w:rsidRPr="00C26761" w:rsidRDefault="00C26761" w:rsidP="00C26761">
      <w:pPr>
        <w:tabs>
          <w:tab w:val="left" w:pos="1243"/>
        </w:tabs>
        <w:ind w:right="396"/>
        <w:jc w:val="both"/>
        <w:rPr>
          <w:sz w:val="28"/>
          <w:szCs w:val="28"/>
        </w:rPr>
      </w:pPr>
      <w:r w:rsidRPr="00C26761">
        <w:rPr>
          <w:rFonts w:ascii="Times New Roman" w:hAnsi="Times New Roman" w:cs="Times New Roman"/>
          <w:sz w:val="28"/>
          <w:szCs w:val="28"/>
        </w:rPr>
        <w:t>2.3.</w:t>
      </w:r>
      <w:r w:rsidR="00832DF7" w:rsidRPr="00C26761">
        <w:rPr>
          <w:rFonts w:ascii="Times New Roman" w:hAnsi="Times New Roman" w:cs="Times New Roman"/>
          <w:sz w:val="28"/>
          <w:szCs w:val="28"/>
        </w:rPr>
        <w:t>Изданию приказа о зачислении воспитанника в Учреждение предшествует заключение договора об образовании по образовательным программам дошкольного образования с родителями (законными представителями) несовершеннолетнего воспитанника</w:t>
      </w:r>
      <w:r w:rsidR="00832DF7" w:rsidRPr="00C26761">
        <w:rPr>
          <w:sz w:val="28"/>
          <w:szCs w:val="28"/>
        </w:rPr>
        <w:t>.</w:t>
      </w:r>
    </w:p>
    <w:p w:rsidR="00832DF7" w:rsidRPr="00C26761" w:rsidRDefault="00C26761" w:rsidP="00C26761">
      <w:pPr>
        <w:tabs>
          <w:tab w:val="left" w:pos="1184"/>
        </w:tabs>
        <w:ind w:right="396"/>
        <w:rPr>
          <w:rFonts w:ascii="Times New Roman" w:hAnsi="Times New Roman" w:cs="Times New Roman"/>
          <w:sz w:val="28"/>
          <w:szCs w:val="28"/>
        </w:rPr>
      </w:pPr>
      <w:r w:rsidRPr="00C26761">
        <w:rPr>
          <w:rFonts w:ascii="Times New Roman" w:hAnsi="Times New Roman" w:cs="Times New Roman"/>
          <w:sz w:val="28"/>
          <w:szCs w:val="28"/>
        </w:rPr>
        <w:t>2.4.</w:t>
      </w:r>
      <w:r w:rsidR="00832DF7" w:rsidRPr="00C26761">
        <w:rPr>
          <w:rFonts w:ascii="Times New Roman" w:hAnsi="Times New Roman" w:cs="Times New Roman"/>
          <w:sz w:val="28"/>
          <w:szCs w:val="28"/>
        </w:rPr>
        <w:t>Права и обязанности участников образовательного процесса, предусмотренные, законодательством об образовании и локальными нормативными актами Учреждения возникают, с даты, указанной в приказе о приеме</w:t>
      </w:r>
      <w:r w:rsidR="00832DF7" w:rsidRPr="00C2676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32DF7" w:rsidRPr="00C26761">
        <w:rPr>
          <w:rFonts w:ascii="Times New Roman" w:hAnsi="Times New Roman" w:cs="Times New Roman"/>
          <w:sz w:val="28"/>
          <w:szCs w:val="28"/>
        </w:rPr>
        <w:t>воспитанника.</w:t>
      </w:r>
    </w:p>
    <w:p w:rsidR="00832DF7" w:rsidRPr="00832DF7" w:rsidRDefault="00832DF7" w:rsidP="00832DF7">
      <w:pPr>
        <w:pStyle w:val="a6"/>
        <w:spacing w:before="3"/>
        <w:ind w:left="0"/>
        <w:rPr>
          <w:sz w:val="28"/>
          <w:szCs w:val="28"/>
        </w:rPr>
      </w:pPr>
    </w:p>
    <w:p w:rsidR="00832DF7" w:rsidRPr="00832DF7" w:rsidRDefault="00832DF7" w:rsidP="00832DF7">
      <w:pPr>
        <w:pStyle w:val="1"/>
        <w:numPr>
          <w:ilvl w:val="0"/>
          <w:numId w:val="6"/>
        </w:numPr>
        <w:tabs>
          <w:tab w:val="left" w:pos="1063"/>
        </w:tabs>
        <w:spacing w:before="1"/>
        <w:ind w:left="822" w:right="814" w:firstLine="0"/>
        <w:jc w:val="left"/>
        <w:rPr>
          <w:sz w:val="28"/>
          <w:szCs w:val="28"/>
        </w:rPr>
      </w:pPr>
      <w:r w:rsidRPr="00832DF7">
        <w:rPr>
          <w:sz w:val="28"/>
          <w:szCs w:val="28"/>
        </w:rPr>
        <w:t>Порядок оформления изменения образовательных отношений между</w:t>
      </w:r>
      <w:r w:rsidRPr="00832DF7">
        <w:rPr>
          <w:spacing w:val="-27"/>
          <w:sz w:val="28"/>
          <w:szCs w:val="28"/>
        </w:rPr>
        <w:t xml:space="preserve"> </w:t>
      </w:r>
      <w:r w:rsidRPr="00832DF7">
        <w:rPr>
          <w:sz w:val="28"/>
          <w:szCs w:val="28"/>
        </w:rPr>
        <w:t>Учреждением и родителями (законными представителями) воспитанников.</w:t>
      </w:r>
    </w:p>
    <w:p w:rsidR="00832DF7" w:rsidRPr="00832DF7" w:rsidRDefault="00832DF7" w:rsidP="00832DF7">
      <w:pPr>
        <w:pStyle w:val="a6"/>
        <w:spacing w:before="6"/>
        <w:ind w:left="0"/>
        <w:rPr>
          <w:b/>
          <w:sz w:val="28"/>
          <w:szCs w:val="28"/>
        </w:rPr>
      </w:pPr>
    </w:p>
    <w:p w:rsidR="007B6764" w:rsidRDefault="00C26761" w:rsidP="00C26761">
      <w:pPr>
        <w:tabs>
          <w:tab w:val="left" w:pos="1243"/>
        </w:tabs>
        <w:ind w:right="8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26761">
        <w:rPr>
          <w:rFonts w:ascii="Times New Roman" w:hAnsi="Times New Roman" w:cs="Times New Roman"/>
          <w:sz w:val="28"/>
          <w:szCs w:val="28"/>
        </w:rPr>
        <w:t>3.1.</w:t>
      </w:r>
      <w:r w:rsidR="00832DF7" w:rsidRPr="00C26761">
        <w:rPr>
          <w:rFonts w:ascii="Times New Roman" w:hAnsi="Times New Roman" w:cs="Times New Roman"/>
          <w:sz w:val="28"/>
          <w:szCs w:val="28"/>
        </w:rPr>
        <w:t xml:space="preserve">Образовательные отношения изменяются в случае изменения условий получения воспитанниками образования по основной образовательной программе, повлекшего за собой изменение взаимных прав и обязанностей воспитанников и Учреждения. </w:t>
      </w:r>
    </w:p>
    <w:p w:rsidR="00832DF7" w:rsidRPr="00C26761" w:rsidRDefault="00832DF7" w:rsidP="00C26761">
      <w:pPr>
        <w:tabs>
          <w:tab w:val="left" w:pos="1243"/>
        </w:tabs>
        <w:ind w:right="861"/>
        <w:jc w:val="both"/>
        <w:rPr>
          <w:rFonts w:ascii="Times New Roman" w:hAnsi="Times New Roman" w:cs="Times New Roman"/>
          <w:sz w:val="28"/>
          <w:szCs w:val="28"/>
        </w:rPr>
      </w:pPr>
      <w:r w:rsidRPr="00C26761">
        <w:rPr>
          <w:rFonts w:ascii="Times New Roman" w:hAnsi="Times New Roman" w:cs="Times New Roman"/>
          <w:sz w:val="28"/>
          <w:szCs w:val="28"/>
        </w:rPr>
        <w:t>3.2.Образовательные отношения могут быть изменены как по инициативе родителей (законных представителей) воспитанников по их заявлению в письменной форме, так и по инициативе</w:t>
      </w:r>
      <w:r w:rsidRPr="00C2676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26761">
        <w:rPr>
          <w:rFonts w:ascii="Times New Roman" w:hAnsi="Times New Roman" w:cs="Times New Roman"/>
          <w:sz w:val="28"/>
          <w:szCs w:val="28"/>
        </w:rPr>
        <w:t>Учреждения.</w:t>
      </w:r>
    </w:p>
    <w:p w:rsidR="00832DF7" w:rsidRPr="00832DF7" w:rsidRDefault="00C26761" w:rsidP="00C26761">
      <w:pPr>
        <w:pStyle w:val="a6"/>
        <w:spacing w:before="1"/>
        <w:ind w:left="0" w:right="90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B676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832DF7" w:rsidRPr="00832DF7">
        <w:rPr>
          <w:sz w:val="28"/>
          <w:szCs w:val="28"/>
        </w:rPr>
        <w:t>Основанием для изменения образовательных отношений является распорядительный акт Учреждения, изданный Заведующим Учреждением или уполномоченным им лицом.</w:t>
      </w:r>
    </w:p>
    <w:p w:rsidR="00832DF7" w:rsidRPr="00832DF7" w:rsidRDefault="00832DF7" w:rsidP="00C26761">
      <w:pPr>
        <w:pStyle w:val="a6"/>
        <w:spacing w:line="242" w:lineRule="auto"/>
        <w:ind w:left="0" w:right="538"/>
        <w:jc w:val="both"/>
        <w:rPr>
          <w:sz w:val="28"/>
          <w:szCs w:val="28"/>
        </w:rPr>
      </w:pPr>
      <w:r w:rsidRPr="00832DF7">
        <w:rPr>
          <w:sz w:val="28"/>
          <w:szCs w:val="28"/>
        </w:rPr>
        <w:t>3.</w:t>
      </w:r>
      <w:r w:rsidR="007B6764">
        <w:rPr>
          <w:sz w:val="28"/>
          <w:szCs w:val="28"/>
        </w:rPr>
        <w:t>4</w:t>
      </w:r>
      <w:r w:rsidRPr="00832DF7">
        <w:rPr>
          <w:sz w:val="28"/>
          <w:szCs w:val="28"/>
        </w:rPr>
        <w:t xml:space="preserve">. Права и обязанности воспитанников, предусмотренные законодательством об образовании и локальными нормативными актами Учреждения, изменяются </w:t>
      </w:r>
      <w:proofErr w:type="gramStart"/>
      <w:r w:rsidRPr="00832DF7">
        <w:rPr>
          <w:sz w:val="28"/>
          <w:szCs w:val="28"/>
        </w:rPr>
        <w:t>с даты издания</w:t>
      </w:r>
      <w:proofErr w:type="gramEnd"/>
      <w:r w:rsidRPr="00832DF7">
        <w:rPr>
          <w:sz w:val="28"/>
          <w:szCs w:val="28"/>
        </w:rPr>
        <w:t xml:space="preserve"> распорядительного акта.</w:t>
      </w:r>
    </w:p>
    <w:p w:rsidR="00832DF7" w:rsidRPr="00832DF7" w:rsidRDefault="00832DF7" w:rsidP="00640009">
      <w:pPr>
        <w:pStyle w:val="1"/>
        <w:numPr>
          <w:ilvl w:val="0"/>
          <w:numId w:val="6"/>
        </w:numPr>
        <w:tabs>
          <w:tab w:val="left" w:pos="926"/>
          <w:tab w:val="left" w:pos="10206"/>
        </w:tabs>
        <w:spacing w:before="198"/>
        <w:ind w:left="925" w:right="538" w:hanging="240"/>
        <w:jc w:val="both"/>
        <w:rPr>
          <w:sz w:val="28"/>
          <w:szCs w:val="28"/>
        </w:rPr>
      </w:pPr>
      <w:r w:rsidRPr="00832DF7">
        <w:rPr>
          <w:sz w:val="28"/>
          <w:szCs w:val="28"/>
        </w:rPr>
        <w:t>Приостановление образовательных отношений между Учреждением и родителями (законными представителями)</w:t>
      </w:r>
      <w:r w:rsidRPr="00832DF7">
        <w:rPr>
          <w:spacing w:val="-3"/>
          <w:sz w:val="28"/>
          <w:szCs w:val="28"/>
        </w:rPr>
        <w:t xml:space="preserve"> </w:t>
      </w:r>
      <w:r w:rsidRPr="00832DF7">
        <w:rPr>
          <w:sz w:val="28"/>
          <w:szCs w:val="28"/>
        </w:rPr>
        <w:t>воспитанников</w:t>
      </w:r>
    </w:p>
    <w:p w:rsidR="00832DF7" w:rsidRPr="00832DF7" w:rsidRDefault="00832DF7" w:rsidP="00832DF7">
      <w:pPr>
        <w:pStyle w:val="a6"/>
        <w:spacing w:before="9"/>
        <w:ind w:left="0"/>
        <w:rPr>
          <w:b/>
          <w:sz w:val="28"/>
          <w:szCs w:val="28"/>
        </w:rPr>
      </w:pPr>
    </w:p>
    <w:p w:rsidR="00832DF7" w:rsidRPr="00C26761" w:rsidRDefault="00C26761" w:rsidP="00C26761">
      <w:pPr>
        <w:tabs>
          <w:tab w:val="left" w:pos="1184"/>
        </w:tabs>
        <w:ind w:right="538"/>
        <w:jc w:val="both"/>
        <w:rPr>
          <w:rFonts w:ascii="Times New Roman" w:hAnsi="Times New Roman" w:cs="Times New Roman"/>
          <w:sz w:val="28"/>
          <w:szCs w:val="28"/>
        </w:rPr>
      </w:pPr>
      <w:r w:rsidRPr="00C26761">
        <w:rPr>
          <w:rFonts w:ascii="Times New Roman" w:hAnsi="Times New Roman" w:cs="Times New Roman"/>
          <w:sz w:val="28"/>
          <w:szCs w:val="28"/>
        </w:rPr>
        <w:lastRenderedPageBreak/>
        <w:t>4.1.</w:t>
      </w:r>
      <w:r w:rsidR="00832DF7" w:rsidRPr="00C26761">
        <w:rPr>
          <w:rFonts w:ascii="Times New Roman" w:hAnsi="Times New Roman" w:cs="Times New Roman"/>
          <w:sz w:val="28"/>
          <w:szCs w:val="28"/>
        </w:rPr>
        <w:t xml:space="preserve">Отношения могут быть </w:t>
      </w:r>
      <w:proofErr w:type="gramStart"/>
      <w:r w:rsidR="00832DF7" w:rsidRPr="00C26761">
        <w:rPr>
          <w:rFonts w:ascii="Times New Roman" w:hAnsi="Times New Roman" w:cs="Times New Roman"/>
          <w:sz w:val="28"/>
          <w:szCs w:val="28"/>
        </w:rPr>
        <w:t>приостановлены</w:t>
      </w:r>
      <w:proofErr w:type="gramEnd"/>
      <w:r w:rsidR="00832DF7" w:rsidRPr="00C26761">
        <w:rPr>
          <w:rFonts w:ascii="Times New Roman" w:hAnsi="Times New Roman" w:cs="Times New Roman"/>
          <w:sz w:val="28"/>
          <w:szCs w:val="28"/>
        </w:rPr>
        <w:t xml:space="preserve"> как и по инициативе родителей (законных представителей) воспитанников на основании письменного заявления родителей (законных представителей) воспитанников, так и по инициативе</w:t>
      </w:r>
      <w:r w:rsidR="00832DF7" w:rsidRPr="00C2676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832DF7" w:rsidRPr="00C26761">
        <w:rPr>
          <w:rFonts w:ascii="Times New Roman" w:hAnsi="Times New Roman" w:cs="Times New Roman"/>
          <w:sz w:val="28"/>
          <w:szCs w:val="28"/>
        </w:rPr>
        <w:t>Учреждения.</w:t>
      </w:r>
    </w:p>
    <w:p w:rsidR="00832DF7" w:rsidRPr="00C26761" w:rsidRDefault="00C26761" w:rsidP="00C26761">
      <w:pPr>
        <w:tabs>
          <w:tab w:val="left" w:pos="1242"/>
          <w:tab w:val="left" w:pos="10206"/>
          <w:tab w:val="left" w:pos="10348"/>
        </w:tabs>
        <w:spacing w:before="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4</w:t>
      </w:r>
      <w:r w:rsidRPr="00C26761">
        <w:rPr>
          <w:rFonts w:ascii="Times New Roman" w:hAnsi="Times New Roman" w:cs="Times New Roman"/>
          <w:sz w:val="28"/>
          <w:szCs w:val="28"/>
        </w:rPr>
        <w:t>.2.</w:t>
      </w:r>
      <w:r w:rsidR="00832DF7" w:rsidRPr="00C26761">
        <w:rPr>
          <w:rFonts w:ascii="Times New Roman" w:hAnsi="Times New Roman" w:cs="Times New Roman"/>
          <w:sz w:val="28"/>
          <w:szCs w:val="28"/>
        </w:rPr>
        <w:t>Причинами приостановления отношений</w:t>
      </w:r>
      <w:r w:rsidR="00832DF7" w:rsidRPr="00C267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32DF7" w:rsidRPr="00C26761">
        <w:rPr>
          <w:rFonts w:ascii="Times New Roman" w:hAnsi="Times New Roman" w:cs="Times New Roman"/>
          <w:sz w:val="28"/>
          <w:szCs w:val="28"/>
        </w:rPr>
        <w:t>являются:</w:t>
      </w:r>
    </w:p>
    <w:p w:rsidR="00832DF7" w:rsidRPr="00832DF7" w:rsidRDefault="00832DF7" w:rsidP="00640009">
      <w:pPr>
        <w:pStyle w:val="a8"/>
        <w:numPr>
          <w:ilvl w:val="2"/>
          <w:numId w:val="6"/>
        </w:numPr>
        <w:tabs>
          <w:tab w:val="left" w:pos="1065"/>
          <w:tab w:val="left" w:pos="10206"/>
          <w:tab w:val="left" w:pos="10348"/>
        </w:tabs>
        <w:spacing w:before="69" w:line="237" w:lineRule="auto"/>
        <w:ind w:right="538" w:firstLine="0"/>
        <w:jc w:val="both"/>
        <w:rPr>
          <w:sz w:val="28"/>
          <w:szCs w:val="28"/>
        </w:rPr>
      </w:pPr>
      <w:r w:rsidRPr="00832DF7">
        <w:rPr>
          <w:sz w:val="28"/>
          <w:szCs w:val="28"/>
        </w:rPr>
        <w:t>состояние здоровья воспитанника, не позволяющее в течение определенного периода посещать Учреждение (при наличии медицинского</w:t>
      </w:r>
      <w:r w:rsidRPr="00832DF7">
        <w:rPr>
          <w:spacing w:val="-6"/>
          <w:sz w:val="28"/>
          <w:szCs w:val="28"/>
        </w:rPr>
        <w:t xml:space="preserve"> </w:t>
      </w:r>
      <w:r w:rsidRPr="00832DF7">
        <w:rPr>
          <w:sz w:val="28"/>
          <w:szCs w:val="28"/>
        </w:rPr>
        <w:t>документа);</w:t>
      </w:r>
    </w:p>
    <w:p w:rsidR="00832DF7" w:rsidRPr="00832DF7" w:rsidRDefault="00832DF7" w:rsidP="00640009">
      <w:pPr>
        <w:pStyle w:val="a8"/>
        <w:numPr>
          <w:ilvl w:val="2"/>
          <w:numId w:val="6"/>
        </w:numPr>
        <w:tabs>
          <w:tab w:val="left" w:pos="1065"/>
          <w:tab w:val="left" w:pos="9923"/>
          <w:tab w:val="left" w:pos="10206"/>
        </w:tabs>
        <w:spacing w:before="1"/>
        <w:ind w:right="538" w:firstLine="0"/>
        <w:rPr>
          <w:sz w:val="28"/>
          <w:szCs w:val="28"/>
        </w:rPr>
      </w:pPr>
      <w:r w:rsidRPr="00832DF7">
        <w:rPr>
          <w:sz w:val="28"/>
          <w:szCs w:val="28"/>
        </w:rPr>
        <w:t>санаторно-курортное лечение и оздоровление воспитанника (по состоянию здоровья, при наличии направления медицинского</w:t>
      </w:r>
      <w:r w:rsidRPr="00832DF7">
        <w:rPr>
          <w:spacing w:val="-2"/>
          <w:sz w:val="28"/>
          <w:szCs w:val="28"/>
        </w:rPr>
        <w:t xml:space="preserve"> </w:t>
      </w:r>
      <w:r w:rsidRPr="00832DF7">
        <w:rPr>
          <w:sz w:val="28"/>
          <w:szCs w:val="28"/>
        </w:rPr>
        <w:t>учреждения);</w:t>
      </w:r>
    </w:p>
    <w:p w:rsidR="00832DF7" w:rsidRPr="00832DF7" w:rsidRDefault="00832DF7" w:rsidP="00640009">
      <w:pPr>
        <w:pStyle w:val="a8"/>
        <w:numPr>
          <w:ilvl w:val="2"/>
          <w:numId w:val="6"/>
        </w:numPr>
        <w:tabs>
          <w:tab w:val="left" w:pos="1063"/>
          <w:tab w:val="left" w:pos="9923"/>
          <w:tab w:val="left" w:pos="10206"/>
        </w:tabs>
        <w:spacing w:before="3"/>
        <w:ind w:left="1062" w:hanging="141"/>
        <w:rPr>
          <w:sz w:val="28"/>
          <w:szCs w:val="28"/>
        </w:rPr>
      </w:pPr>
      <w:r w:rsidRPr="00832DF7">
        <w:rPr>
          <w:sz w:val="28"/>
          <w:szCs w:val="28"/>
        </w:rPr>
        <w:t>отпуск родителей (законных представителей)</w:t>
      </w:r>
      <w:r w:rsidRPr="00832DF7">
        <w:rPr>
          <w:spacing w:val="3"/>
          <w:sz w:val="28"/>
          <w:szCs w:val="28"/>
        </w:rPr>
        <w:t xml:space="preserve"> </w:t>
      </w:r>
      <w:r w:rsidRPr="00832DF7">
        <w:rPr>
          <w:sz w:val="28"/>
          <w:szCs w:val="28"/>
        </w:rPr>
        <w:t>воспитанников;</w:t>
      </w:r>
    </w:p>
    <w:p w:rsidR="00832DF7" w:rsidRPr="00832DF7" w:rsidRDefault="00832DF7" w:rsidP="00640009">
      <w:pPr>
        <w:pStyle w:val="a8"/>
        <w:numPr>
          <w:ilvl w:val="2"/>
          <w:numId w:val="6"/>
        </w:numPr>
        <w:tabs>
          <w:tab w:val="left" w:pos="1063"/>
          <w:tab w:val="left" w:pos="9923"/>
          <w:tab w:val="left" w:pos="10206"/>
        </w:tabs>
        <w:ind w:left="1062" w:hanging="141"/>
        <w:rPr>
          <w:sz w:val="28"/>
          <w:szCs w:val="28"/>
        </w:rPr>
      </w:pPr>
      <w:r w:rsidRPr="00832DF7">
        <w:rPr>
          <w:sz w:val="28"/>
          <w:szCs w:val="28"/>
        </w:rPr>
        <w:t>закрытие Учреждения на период ремонтных и аварийных</w:t>
      </w:r>
      <w:r w:rsidRPr="00832DF7">
        <w:rPr>
          <w:spacing w:val="54"/>
          <w:sz w:val="28"/>
          <w:szCs w:val="28"/>
        </w:rPr>
        <w:t xml:space="preserve"> </w:t>
      </w:r>
      <w:r w:rsidRPr="00832DF7">
        <w:rPr>
          <w:sz w:val="28"/>
          <w:szCs w:val="28"/>
        </w:rPr>
        <w:t>работ.</w:t>
      </w:r>
    </w:p>
    <w:p w:rsidR="00832DF7" w:rsidRPr="00C26761" w:rsidRDefault="00C26761" w:rsidP="00C26761">
      <w:pPr>
        <w:tabs>
          <w:tab w:val="left" w:pos="1346"/>
          <w:tab w:val="left" w:pos="10206"/>
          <w:tab w:val="left" w:pos="10348"/>
        </w:tabs>
        <w:ind w:right="396"/>
        <w:jc w:val="both"/>
        <w:rPr>
          <w:rFonts w:ascii="Times New Roman" w:hAnsi="Times New Roman" w:cs="Times New Roman"/>
          <w:sz w:val="28"/>
          <w:szCs w:val="28"/>
        </w:rPr>
      </w:pPr>
      <w:r w:rsidRPr="00C26761">
        <w:rPr>
          <w:rFonts w:ascii="Times New Roman" w:hAnsi="Times New Roman" w:cs="Times New Roman"/>
          <w:sz w:val="28"/>
          <w:szCs w:val="28"/>
        </w:rPr>
        <w:t>4.3.</w:t>
      </w:r>
      <w:r w:rsidR="00832DF7" w:rsidRPr="00C26761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воспитанника для сохранения места в Учреждении должны </w:t>
      </w:r>
      <w:proofErr w:type="gramStart"/>
      <w:r w:rsidR="00832DF7" w:rsidRPr="00C26761">
        <w:rPr>
          <w:rFonts w:ascii="Times New Roman" w:hAnsi="Times New Roman" w:cs="Times New Roman"/>
          <w:sz w:val="28"/>
          <w:szCs w:val="28"/>
        </w:rPr>
        <w:t>предоставить документы</w:t>
      </w:r>
      <w:proofErr w:type="gramEnd"/>
      <w:r w:rsidR="00832DF7" w:rsidRPr="00C26761">
        <w:rPr>
          <w:rFonts w:ascii="Times New Roman" w:hAnsi="Times New Roman" w:cs="Times New Roman"/>
          <w:sz w:val="28"/>
          <w:szCs w:val="28"/>
        </w:rPr>
        <w:t>, подтверждающие отсутствие воспитанника по уважительным</w:t>
      </w:r>
      <w:r w:rsidR="00832DF7" w:rsidRPr="00C2676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32DF7" w:rsidRPr="00C26761">
        <w:rPr>
          <w:rFonts w:ascii="Times New Roman" w:hAnsi="Times New Roman" w:cs="Times New Roman"/>
          <w:sz w:val="28"/>
          <w:szCs w:val="28"/>
        </w:rPr>
        <w:t>причинам.</w:t>
      </w:r>
    </w:p>
    <w:p w:rsidR="00832DF7" w:rsidRDefault="00832DF7" w:rsidP="00832DF7">
      <w:pPr>
        <w:rPr>
          <w:sz w:val="28"/>
          <w:szCs w:val="28"/>
        </w:rPr>
      </w:pPr>
    </w:p>
    <w:p w:rsidR="00832DF7" w:rsidRPr="00832DF7" w:rsidRDefault="00832DF7" w:rsidP="00640009">
      <w:pPr>
        <w:pStyle w:val="1"/>
        <w:numPr>
          <w:ilvl w:val="0"/>
          <w:numId w:val="6"/>
        </w:numPr>
        <w:tabs>
          <w:tab w:val="left" w:pos="1166"/>
        </w:tabs>
        <w:ind w:left="925" w:right="-284" w:firstLine="0"/>
        <w:jc w:val="both"/>
        <w:rPr>
          <w:sz w:val="28"/>
          <w:szCs w:val="28"/>
        </w:rPr>
      </w:pPr>
      <w:r w:rsidRPr="00832DF7">
        <w:rPr>
          <w:sz w:val="28"/>
          <w:szCs w:val="28"/>
        </w:rPr>
        <w:t>Прекращение образовательных отношений между Учреждением</w:t>
      </w:r>
      <w:r w:rsidRPr="00832DF7">
        <w:rPr>
          <w:spacing w:val="-24"/>
          <w:sz w:val="28"/>
          <w:szCs w:val="28"/>
        </w:rPr>
        <w:t xml:space="preserve"> </w:t>
      </w:r>
      <w:r w:rsidRPr="00832DF7">
        <w:rPr>
          <w:sz w:val="28"/>
          <w:szCs w:val="28"/>
        </w:rPr>
        <w:t>и родителями (законными представителями)</w:t>
      </w:r>
      <w:r w:rsidRPr="00832DF7">
        <w:rPr>
          <w:spacing w:val="-4"/>
          <w:sz w:val="28"/>
          <w:szCs w:val="28"/>
        </w:rPr>
        <w:t xml:space="preserve"> </w:t>
      </w:r>
      <w:r w:rsidRPr="00832DF7">
        <w:rPr>
          <w:sz w:val="28"/>
          <w:szCs w:val="28"/>
        </w:rPr>
        <w:t>воспитанников</w:t>
      </w:r>
    </w:p>
    <w:p w:rsidR="00832DF7" w:rsidRPr="00832DF7" w:rsidRDefault="00832DF7" w:rsidP="00832DF7">
      <w:pPr>
        <w:pStyle w:val="a6"/>
        <w:spacing w:before="3"/>
        <w:ind w:left="0"/>
        <w:rPr>
          <w:b/>
          <w:sz w:val="28"/>
          <w:szCs w:val="28"/>
        </w:rPr>
      </w:pPr>
    </w:p>
    <w:p w:rsidR="00832DF7" w:rsidRPr="00832DF7" w:rsidRDefault="007B6764" w:rsidP="007B6764">
      <w:pPr>
        <w:pStyle w:val="a8"/>
        <w:tabs>
          <w:tab w:val="left" w:pos="1276"/>
        </w:tabs>
        <w:spacing w:line="252" w:lineRule="auto"/>
        <w:ind w:right="-284"/>
        <w:rPr>
          <w:sz w:val="28"/>
          <w:szCs w:val="28"/>
        </w:rPr>
      </w:pPr>
      <w:r>
        <w:rPr>
          <w:sz w:val="28"/>
          <w:szCs w:val="28"/>
        </w:rPr>
        <w:t>5.1.</w:t>
      </w:r>
      <w:r w:rsidR="00832DF7" w:rsidRPr="00832DF7">
        <w:rPr>
          <w:sz w:val="28"/>
          <w:szCs w:val="28"/>
        </w:rPr>
        <w:t>Образовательные отношения прекращаются в связи с отчислением воспитанника из Учреждения, на основании заявления родителей (законных</w:t>
      </w:r>
      <w:r w:rsidR="00832DF7" w:rsidRPr="00832DF7">
        <w:rPr>
          <w:spacing w:val="-9"/>
          <w:sz w:val="28"/>
          <w:szCs w:val="28"/>
        </w:rPr>
        <w:t xml:space="preserve"> </w:t>
      </w:r>
      <w:r w:rsidR="00832DF7" w:rsidRPr="00832DF7">
        <w:rPr>
          <w:sz w:val="28"/>
          <w:szCs w:val="28"/>
        </w:rPr>
        <w:t>представителей):</w:t>
      </w:r>
    </w:p>
    <w:p w:rsidR="00832DF7" w:rsidRPr="00832DF7" w:rsidRDefault="00832DF7" w:rsidP="00691DAC">
      <w:pPr>
        <w:pStyle w:val="a8"/>
        <w:numPr>
          <w:ilvl w:val="0"/>
          <w:numId w:val="4"/>
        </w:numPr>
        <w:tabs>
          <w:tab w:val="left" w:pos="1108"/>
          <w:tab w:val="left" w:pos="9355"/>
        </w:tabs>
        <w:spacing w:before="1" w:line="252" w:lineRule="auto"/>
        <w:ind w:right="803" w:firstLine="0"/>
        <w:rPr>
          <w:sz w:val="28"/>
          <w:szCs w:val="28"/>
        </w:rPr>
      </w:pPr>
      <w:r w:rsidRPr="00832DF7">
        <w:rPr>
          <w:sz w:val="28"/>
          <w:szCs w:val="28"/>
        </w:rPr>
        <w:t>в связи с получением образовательной услуги – дошкольного образования - в полном объеме (завершением</w:t>
      </w:r>
      <w:r w:rsidRPr="00832DF7">
        <w:rPr>
          <w:spacing w:val="-3"/>
          <w:sz w:val="28"/>
          <w:szCs w:val="28"/>
        </w:rPr>
        <w:t xml:space="preserve"> </w:t>
      </w:r>
      <w:r w:rsidRPr="00832DF7">
        <w:rPr>
          <w:sz w:val="28"/>
          <w:szCs w:val="28"/>
        </w:rPr>
        <w:t>обучения);</w:t>
      </w:r>
    </w:p>
    <w:p w:rsidR="00832DF7" w:rsidRPr="00832DF7" w:rsidRDefault="00832DF7" w:rsidP="00832DF7">
      <w:pPr>
        <w:pStyle w:val="a8"/>
        <w:numPr>
          <w:ilvl w:val="0"/>
          <w:numId w:val="4"/>
        </w:numPr>
        <w:tabs>
          <w:tab w:val="left" w:pos="1082"/>
        </w:tabs>
        <w:spacing w:line="275" w:lineRule="exact"/>
        <w:ind w:left="1082" w:hanging="260"/>
        <w:jc w:val="both"/>
        <w:rPr>
          <w:sz w:val="28"/>
          <w:szCs w:val="28"/>
        </w:rPr>
      </w:pPr>
      <w:r w:rsidRPr="00832DF7">
        <w:rPr>
          <w:sz w:val="28"/>
          <w:szCs w:val="28"/>
        </w:rPr>
        <w:t xml:space="preserve">досрочно по основаниям, установленным </w:t>
      </w:r>
      <w:hyperlink r:id="rId8" w:anchor="dst100856">
        <w:r w:rsidRPr="00832DF7">
          <w:rPr>
            <w:sz w:val="28"/>
            <w:szCs w:val="28"/>
          </w:rPr>
          <w:t xml:space="preserve">5.2. </w:t>
        </w:r>
      </w:hyperlink>
      <w:r w:rsidRPr="00832DF7">
        <w:rPr>
          <w:sz w:val="28"/>
          <w:szCs w:val="28"/>
        </w:rPr>
        <w:t>настоящего</w:t>
      </w:r>
      <w:r w:rsidRPr="00832DF7">
        <w:rPr>
          <w:spacing w:val="-1"/>
          <w:sz w:val="28"/>
          <w:szCs w:val="28"/>
        </w:rPr>
        <w:t xml:space="preserve"> </w:t>
      </w:r>
      <w:r w:rsidRPr="00832DF7">
        <w:rPr>
          <w:sz w:val="28"/>
          <w:szCs w:val="28"/>
        </w:rPr>
        <w:t>Положения.</w:t>
      </w:r>
    </w:p>
    <w:p w:rsidR="00832DF7" w:rsidRPr="007B6764" w:rsidRDefault="007B6764" w:rsidP="007B6764">
      <w:pPr>
        <w:tabs>
          <w:tab w:val="left" w:pos="1243"/>
        </w:tabs>
        <w:spacing w:before="15"/>
        <w:ind w:left="82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5</w:t>
      </w:r>
      <w:r w:rsidRPr="007B6764">
        <w:rPr>
          <w:rFonts w:ascii="Times New Roman" w:hAnsi="Times New Roman" w:cs="Times New Roman"/>
          <w:sz w:val="28"/>
          <w:szCs w:val="28"/>
        </w:rPr>
        <w:t>.2.</w:t>
      </w:r>
      <w:r w:rsidR="00832DF7" w:rsidRPr="007B6764">
        <w:rPr>
          <w:rFonts w:ascii="Times New Roman" w:hAnsi="Times New Roman" w:cs="Times New Roman"/>
          <w:sz w:val="28"/>
          <w:szCs w:val="28"/>
        </w:rPr>
        <w:t>Образовательные отношения могут быть прекращены досрочно в следующих</w:t>
      </w:r>
      <w:r w:rsidR="00832DF7" w:rsidRPr="007B676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32DF7" w:rsidRPr="007B6764">
        <w:rPr>
          <w:rFonts w:ascii="Times New Roman" w:hAnsi="Times New Roman" w:cs="Times New Roman"/>
          <w:sz w:val="28"/>
          <w:szCs w:val="28"/>
        </w:rPr>
        <w:t>случаях:</w:t>
      </w:r>
    </w:p>
    <w:p w:rsidR="00832DF7" w:rsidRPr="00832DF7" w:rsidRDefault="00832DF7" w:rsidP="00691DAC">
      <w:pPr>
        <w:pStyle w:val="a8"/>
        <w:numPr>
          <w:ilvl w:val="0"/>
          <w:numId w:val="3"/>
        </w:numPr>
        <w:tabs>
          <w:tab w:val="left" w:pos="1406"/>
          <w:tab w:val="left" w:pos="10063"/>
        </w:tabs>
        <w:spacing w:before="14" w:line="252" w:lineRule="auto"/>
        <w:ind w:right="-2" w:firstLine="0"/>
        <w:jc w:val="both"/>
        <w:rPr>
          <w:sz w:val="28"/>
          <w:szCs w:val="28"/>
        </w:rPr>
      </w:pPr>
      <w:r w:rsidRPr="00832DF7">
        <w:rPr>
          <w:sz w:val="28"/>
          <w:szCs w:val="28"/>
        </w:rPr>
        <w:t xml:space="preserve">по инициативе родителей </w:t>
      </w:r>
      <w:hyperlink r:id="rId9" w:anchor="dst100004">
        <w:r w:rsidRPr="00832DF7">
          <w:rPr>
            <w:sz w:val="28"/>
            <w:szCs w:val="28"/>
          </w:rPr>
          <w:t xml:space="preserve">(законных представителей) </w:t>
        </w:r>
      </w:hyperlink>
      <w:r w:rsidRPr="00832DF7">
        <w:rPr>
          <w:sz w:val="28"/>
          <w:szCs w:val="28"/>
        </w:rPr>
        <w:t>несовершеннолетнего воспитанника, в том числе в случае перевода воспитанника для продолжения освоения образовательной программы в другое Учреждение, осуществляющее образовательную деятельность;</w:t>
      </w:r>
    </w:p>
    <w:p w:rsidR="00832DF7" w:rsidRPr="00832DF7" w:rsidRDefault="00832DF7" w:rsidP="00691DAC">
      <w:pPr>
        <w:pStyle w:val="a8"/>
        <w:numPr>
          <w:ilvl w:val="0"/>
          <w:numId w:val="3"/>
        </w:numPr>
        <w:tabs>
          <w:tab w:val="left" w:pos="1163"/>
        </w:tabs>
        <w:spacing w:line="252" w:lineRule="auto"/>
        <w:ind w:right="-2" w:firstLine="0"/>
        <w:jc w:val="both"/>
        <w:rPr>
          <w:sz w:val="28"/>
          <w:szCs w:val="28"/>
        </w:rPr>
      </w:pPr>
      <w:r w:rsidRPr="00832DF7">
        <w:rPr>
          <w:sz w:val="28"/>
          <w:szCs w:val="28"/>
        </w:rPr>
        <w:t>по обстоятельствам, не зависящим от воли родителей (законных представителей) несовершеннолетнего воспитанника и Учреждения, в том числе в случае ликвидации Учреждения.</w:t>
      </w:r>
    </w:p>
    <w:p w:rsidR="00832DF7" w:rsidRPr="00832DF7" w:rsidRDefault="007B6764" w:rsidP="007B6764">
      <w:pPr>
        <w:pStyle w:val="a8"/>
        <w:tabs>
          <w:tab w:val="left" w:pos="1554"/>
          <w:tab w:val="left" w:pos="10063"/>
        </w:tabs>
        <w:spacing w:before="3" w:line="252" w:lineRule="auto"/>
        <w:ind w:right="140"/>
        <w:rPr>
          <w:sz w:val="28"/>
          <w:szCs w:val="28"/>
        </w:rPr>
      </w:pPr>
      <w:r>
        <w:rPr>
          <w:sz w:val="28"/>
          <w:szCs w:val="28"/>
        </w:rPr>
        <w:t>5.3.</w:t>
      </w:r>
      <w:r w:rsidR="00832DF7" w:rsidRPr="00832DF7">
        <w:rPr>
          <w:sz w:val="28"/>
          <w:szCs w:val="28"/>
        </w:rPr>
        <w:t xml:space="preserve">Основанием для прекращения образовательных отношений является распорядительный акт Учреждения об отчислении воспитанника из Учреждения. Права и обязанности воспитанника, предусмотренные законодательством об образовании и локальными нормативными актами </w:t>
      </w:r>
      <w:r w:rsidR="00832DF7" w:rsidRPr="00832DF7">
        <w:rPr>
          <w:sz w:val="28"/>
          <w:szCs w:val="28"/>
        </w:rPr>
        <w:lastRenderedPageBreak/>
        <w:t xml:space="preserve">Учреждения, прекращаются </w:t>
      </w:r>
      <w:proofErr w:type="gramStart"/>
      <w:r w:rsidR="00832DF7" w:rsidRPr="00832DF7">
        <w:rPr>
          <w:sz w:val="28"/>
          <w:szCs w:val="28"/>
        </w:rPr>
        <w:t>с даты</w:t>
      </w:r>
      <w:proofErr w:type="gramEnd"/>
      <w:r w:rsidR="00832DF7" w:rsidRPr="00832DF7">
        <w:rPr>
          <w:sz w:val="28"/>
          <w:szCs w:val="28"/>
        </w:rPr>
        <w:t xml:space="preserve"> его отчисления из Учреждения.</w:t>
      </w:r>
    </w:p>
    <w:p w:rsidR="00832DF7" w:rsidRPr="00832DF7" w:rsidRDefault="007B6764" w:rsidP="007B6764">
      <w:pPr>
        <w:pStyle w:val="a8"/>
        <w:tabs>
          <w:tab w:val="left" w:pos="1285"/>
          <w:tab w:val="left" w:pos="9923"/>
          <w:tab w:val="left" w:pos="10063"/>
        </w:tabs>
        <w:spacing w:before="1" w:line="252" w:lineRule="auto"/>
        <w:ind w:right="-143"/>
        <w:rPr>
          <w:sz w:val="28"/>
          <w:szCs w:val="28"/>
        </w:rPr>
      </w:pPr>
      <w:r>
        <w:rPr>
          <w:sz w:val="28"/>
          <w:szCs w:val="28"/>
        </w:rPr>
        <w:t>5.4.</w:t>
      </w:r>
      <w:r w:rsidR="00832DF7" w:rsidRPr="00832DF7">
        <w:rPr>
          <w:sz w:val="28"/>
          <w:szCs w:val="28"/>
        </w:rPr>
        <w:t>Отчисление детей из учреждения оформляется приказом заведующего с внесением соответствующей записи в Книгу. Личное дело воспитанника выдается на руки  родителям (законным</w:t>
      </w:r>
      <w:r w:rsidR="00832DF7" w:rsidRPr="00832DF7">
        <w:rPr>
          <w:spacing w:val="-2"/>
          <w:sz w:val="28"/>
          <w:szCs w:val="28"/>
        </w:rPr>
        <w:t xml:space="preserve"> </w:t>
      </w:r>
      <w:r w:rsidR="00832DF7" w:rsidRPr="00832DF7">
        <w:rPr>
          <w:sz w:val="28"/>
          <w:szCs w:val="28"/>
        </w:rPr>
        <w:t>представителям).</w:t>
      </w:r>
    </w:p>
    <w:p w:rsidR="00832DF7" w:rsidRPr="00832DF7" w:rsidRDefault="00832DF7" w:rsidP="00832DF7">
      <w:pPr>
        <w:pStyle w:val="a6"/>
        <w:spacing w:before="6"/>
        <w:ind w:left="0"/>
        <w:rPr>
          <w:sz w:val="28"/>
          <w:szCs w:val="28"/>
        </w:rPr>
      </w:pPr>
    </w:p>
    <w:p w:rsidR="00832DF7" w:rsidRPr="00832DF7" w:rsidRDefault="00691DAC" w:rsidP="00691DAC">
      <w:pPr>
        <w:pStyle w:val="1"/>
        <w:tabs>
          <w:tab w:val="left" w:pos="4014"/>
        </w:tabs>
        <w:spacing w:before="0"/>
        <w:ind w:left="4013"/>
        <w:rPr>
          <w:sz w:val="28"/>
          <w:szCs w:val="28"/>
        </w:rPr>
      </w:pPr>
      <w:r>
        <w:rPr>
          <w:sz w:val="28"/>
          <w:szCs w:val="28"/>
        </w:rPr>
        <w:t>6.</w:t>
      </w:r>
      <w:r w:rsidR="00832DF7" w:rsidRPr="00832DF7">
        <w:rPr>
          <w:sz w:val="28"/>
          <w:szCs w:val="28"/>
        </w:rPr>
        <w:t>Заключительные</w:t>
      </w:r>
      <w:r w:rsidR="00832DF7" w:rsidRPr="00832DF7">
        <w:rPr>
          <w:spacing w:val="-3"/>
          <w:sz w:val="28"/>
          <w:szCs w:val="28"/>
        </w:rPr>
        <w:t xml:space="preserve"> </w:t>
      </w:r>
      <w:r w:rsidR="00832DF7" w:rsidRPr="00832DF7">
        <w:rPr>
          <w:sz w:val="28"/>
          <w:szCs w:val="28"/>
        </w:rPr>
        <w:t>положения</w:t>
      </w:r>
    </w:p>
    <w:p w:rsidR="00832DF7" w:rsidRPr="00832DF7" w:rsidRDefault="00832DF7" w:rsidP="00832DF7">
      <w:pPr>
        <w:pStyle w:val="a6"/>
        <w:spacing w:before="10"/>
        <w:ind w:left="0"/>
        <w:rPr>
          <w:b/>
          <w:sz w:val="28"/>
          <w:szCs w:val="28"/>
        </w:rPr>
      </w:pPr>
    </w:p>
    <w:p w:rsidR="00832DF7" w:rsidRPr="00691DAC" w:rsidRDefault="00691DAC" w:rsidP="00691DAC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</w:t>
      </w:r>
      <w:r w:rsidRPr="00691DAC">
        <w:rPr>
          <w:rFonts w:ascii="Times New Roman" w:hAnsi="Times New Roman" w:cs="Times New Roman"/>
          <w:sz w:val="28"/>
          <w:szCs w:val="28"/>
        </w:rPr>
        <w:t xml:space="preserve"> 6.1.</w:t>
      </w:r>
      <w:r w:rsidR="00832DF7" w:rsidRPr="00691DAC">
        <w:rPr>
          <w:rFonts w:ascii="Times New Roman" w:hAnsi="Times New Roman" w:cs="Times New Roman"/>
          <w:sz w:val="28"/>
          <w:szCs w:val="28"/>
        </w:rPr>
        <w:t>Настоящее Положение вступает в силу с момента</w:t>
      </w:r>
      <w:r w:rsidR="00832DF7" w:rsidRPr="00691DA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32DF7" w:rsidRPr="00691DAC">
        <w:rPr>
          <w:rFonts w:ascii="Times New Roman" w:hAnsi="Times New Roman" w:cs="Times New Roman"/>
          <w:sz w:val="28"/>
          <w:szCs w:val="28"/>
        </w:rPr>
        <w:t>утверждения.</w:t>
      </w:r>
    </w:p>
    <w:p w:rsidR="00832DF7" w:rsidRPr="00691DAC" w:rsidRDefault="00691DAC" w:rsidP="00691DAC">
      <w:pPr>
        <w:tabs>
          <w:tab w:val="left" w:pos="1950"/>
          <w:tab w:val="left" w:pos="10063"/>
        </w:tabs>
        <w:spacing w:before="37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691DAC">
        <w:rPr>
          <w:rFonts w:ascii="Times New Roman" w:hAnsi="Times New Roman" w:cs="Times New Roman"/>
          <w:sz w:val="28"/>
          <w:szCs w:val="28"/>
        </w:rPr>
        <w:t>6.2.</w:t>
      </w:r>
      <w:r w:rsidR="00832DF7" w:rsidRPr="00691DAC">
        <w:rPr>
          <w:rFonts w:ascii="Times New Roman" w:hAnsi="Times New Roman" w:cs="Times New Roman"/>
          <w:sz w:val="28"/>
          <w:szCs w:val="28"/>
        </w:rPr>
        <w:t>Изменения в настоящее Положение могут вноситься Учреждением в соответствии с действующим Законодательством и его</w:t>
      </w:r>
      <w:r w:rsidR="00832DF7" w:rsidRPr="00691DA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32DF7" w:rsidRPr="00691DAC">
        <w:rPr>
          <w:rFonts w:ascii="Times New Roman" w:hAnsi="Times New Roman" w:cs="Times New Roman"/>
          <w:sz w:val="28"/>
          <w:szCs w:val="28"/>
        </w:rPr>
        <w:t>Уставом.</w:t>
      </w:r>
    </w:p>
    <w:p w:rsidR="00832DF7" w:rsidRPr="00691DAC" w:rsidRDefault="00691DAC" w:rsidP="00691DAC">
      <w:pPr>
        <w:tabs>
          <w:tab w:val="left" w:pos="2034"/>
        </w:tabs>
        <w:spacing w:before="2"/>
        <w:ind w:left="-142" w:right="804" w:firstLine="142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91DAC">
        <w:rPr>
          <w:rFonts w:ascii="Times New Roman" w:hAnsi="Times New Roman" w:cs="Times New Roman"/>
          <w:sz w:val="28"/>
          <w:szCs w:val="28"/>
        </w:rPr>
        <w:t>6.3.</w:t>
      </w:r>
      <w:r w:rsidR="00832DF7" w:rsidRPr="00691DAC">
        <w:rPr>
          <w:rFonts w:ascii="Times New Roman" w:hAnsi="Times New Roman" w:cs="Times New Roman"/>
          <w:sz w:val="28"/>
          <w:szCs w:val="28"/>
        </w:rPr>
        <w:t>Срок действия настоящего Положения неограничен. Положение действует до принятия</w:t>
      </w:r>
      <w:r w:rsidR="00832DF7" w:rsidRPr="00691DA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2DF7" w:rsidRPr="00691DAC">
        <w:rPr>
          <w:rFonts w:ascii="Times New Roman" w:hAnsi="Times New Roman" w:cs="Times New Roman"/>
          <w:sz w:val="28"/>
          <w:szCs w:val="28"/>
        </w:rPr>
        <w:t>нового</w:t>
      </w:r>
      <w:r w:rsidR="00832DF7" w:rsidRPr="00691DAC">
        <w:rPr>
          <w:sz w:val="28"/>
          <w:szCs w:val="28"/>
        </w:rPr>
        <w:t>.</w:t>
      </w:r>
    </w:p>
    <w:p w:rsidR="00510756" w:rsidRPr="00832DF7" w:rsidRDefault="00510756" w:rsidP="00691DAC">
      <w:pPr>
        <w:ind w:left="-709" w:firstLine="709"/>
        <w:jc w:val="both"/>
        <w:rPr>
          <w:sz w:val="28"/>
          <w:szCs w:val="28"/>
        </w:rPr>
      </w:pPr>
    </w:p>
    <w:sectPr w:rsidR="00510756" w:rsidRPr="00832DF7" w:rsidSect="00691DA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25068"/>
    <w:multiLevelType w:val="multilevel"/>
    <w:tmpl w:val="45D2032C"/>
    <w:lvl w:ilvl="0">
      <w:start w:val="2"/>
      <w:numFmt w:val="decimal"/>
      <w:lvlText w:val="%1."/>
      <w:lvlJc w:val="left"/>
      <w:pPr>
        <w:ind w:left="1003" w:hanging="181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420"/>
        <w:jc w:val="left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66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00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2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5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7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140"/>
      </w:pPr>
      <w:rPr>
        <w:rFonts w:hint="default"/>
        <w:lang w:val="ru-RU" w:eastAsia="en-US" w:bidi="ar-SA"/>
      </w:rPr>
    </w:lvl>
  </w:abstractNum>
  <w:abstractNum w:abstractNumId="1">
    <w:nsid w:val="25FD239E"/>
    <w:multiLevelType w:val="hybridMultilevel"/>
    <w:tmpl w:val="49D4AF9A"/>
    <w:lvl w:ilvl="0" w:tplc="186414E0">
      <w:start w:val="1"/>
      <w:numFmt w:val="decimal"/>
      <w:lvlText w:val="%1)"/>
      <w:lvlJc w:val="left"/>
      <w:pPr>
        <w:ind w:left="822" w:hanging="583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ru-RU" w:eastAsia="en-US" w:bidi="ar-SA"/>
      </w:rPr>
    </w:lvl>
    <w:lvl w:ilvl="1" w:tplc="580088EA">
      <w:numFmt w:val="bullet"/>
      <w:lvlText w:val="•"/>
      <w:lvlJc w:val="left"/>
      <w:pPr>
        <w:ind w:left="1836" w:hanging="583"/>
      </w:pPr>
      <w:rPr>
        <w:rFonts w:hint="default"/>
        <w:lang w:val="ru-RU" w:eastAsia="en-US" w:bidi="ar-SA"/>
      </w:rPr>
    </w:lvl>
    <w:lvl w:ilvl="2" w:tplc="0AD87FCE">
      <w:numFmt w:val="bullet"/>
      <w:lvlText w:val="•"/>
      <w:lvlJc w:val="left"/>
      <w:pPr>
        <w:ind w:left="2853" w:hanging="583"/>
      </w:pPr>
      <w:rPr>
        <w:rFonts w:hint="default"/>
        <w:lang w:val="ru-RU" w:eastAsia="en-US" w:bidi="ar-SA"/>
      </w:rPr>
    </w:lvl>
    <w:lvl w:ilvl="3" w:tplc="777C45AE">
      <w:numFmt w:val="bullet"/>
      <w:lvlText w:val="•"/>
      <w:lvlJc w:val="left"/>
      <w:pPr>
        <w:ind w:left="3869" w:hanging="583"/>
      </w:pPr>
      <w:rPr>
        <w:rFonts w:hint="default"/>
        <w:lang w:val="ru-RU" w:eastAsia="en-US" w:bidi="ar-SA"/>
      </w:rPr>
    </w:lvl>
    <w:lvl w:ilvl="4" w:tplc="B56CA47A">
      <w:numFmt w:val="bullet"/>
      <w:lvlText w:val="•"/>
      <w:lvlJc w:val="left"/>
      <w:pPr>
        <w:ind w:left="4886" w:hanging="583"/>
      </w:pPr>
      <w:rPr>
        <w:rFonts w:hint="default"/>
        <w:lang w:val="ru-RU" w:eastAsia="en-US" w:bidi="ar-SA"/>
      </w:rPr>
    </w:lvl>
    <w:lvl w:ilvl="5" w:tplc="6FD844D8">
      <w:numFmt w:val="bullet"/>
      <w:lvlText w:val="•"/>
      <w:lvlJc w:val="left"/>
      <w:pPr>
        <w:ind w:left="5903" w:hanging="583"/>
      </w:pPr>
      <w:rPr>
        <w:rFonts w:hint="default"/>
        <w:lang w:val="ru-RU" w:eastAsia="en-US" w:bidi="ar-SA"/>
      </w:rPr>
    </w:lvl>
    <w:lvl w:ilvl="6" w:tplc="86E8EF86">
      <w:numFmt w:val="bullet"/>
      <w:lvlText w:val="•"/>
      <w:lvlJc w:val="left"/>
      <w:pPr>
        <w:ind w:left="6919" w:hanging="583"/>
      </w:pPr>
      <w:rPr>
        <w:rFonts w:hint="default"/>
        <w:lang w:val="ru-RU" w:eastAsia="en-US" w:bidi="ar-SA"/>
      </w:rPr>
    </w:lvl>
    <w:lvl w:ilvl="7" w:tplc="A78C139C">
      <w:numFmt w:val="bullet"/>
      <w:lvlText w:val="•"/>
      <w:lvlJc w:val="left"/>
      <w:pPr>
        <w:ind w:left="7936" w:hanging="583"/>
      </w:pPr>
      <w:rPr>
        <w:rFonts w:hint="default"/>
        <w:lang w:val="ru-RU" w:eastAsia="en-US" w:bidi="ar-SA"/>
      </w:rPr>
    </w:lvl>
    <w:lvl w:ilvl="8" w:tplc="9D36C16C">
      <w:numFmt w:val="bullet"/>
      <w:lvlText w:val="•"/>
      <w:lvlJc w:val="left"/>
      <w:pPr>
        <w:ind w:left="8953" w:hanging="583"/>
      </w:pPr>
      <w:rPr>
        <w:rFonts w:hint="default"/>
        <w:lang w:val="ru-RU" w:eastAsia="en-US" w:bidi="ar-SA"/>
      </w:rPr>
    </w:lvl>
  </w:abstractNum>
  <w:abstractNum w:abstractNumId="2">
    <w:nsid w:val="285F07BA"/>
    <w:multiLevelType w:val="multilevel"/>
    <w:tmpl w:val="FD9CE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  <w:sz w:val="28"/>
      </w:rPr>
    </w:lvl>
  </w:abstractNum>
  <w:abstractNum w:abstractNumId="3">
    <w:nsid w:val="4D0501A4"/>
    <w:multiLevelType w:val="multilevel"/>
    <w:tmpl w:val="0FDCF0D2"/>
    <w:lvl w:ilvl="0">
      <w:start w:val="5"/>
      <w:numFmt w:val="decimal"/>
      <w:lvlText w:val="%1"/>
      <w:lvlJc w:val="left"/>
      <w:pPr>
        <w:ind w:left="822" w:hanging="45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2" w:hanging="454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53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9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6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3" w:hanging="454"/>
      </w:pPr>
      <w:rPr>
        <w:rFonts w:hint="default"/>
        <w:lang w:val="ru-RU" w:eastAsia="en-US" w:bidi="ar-SA"/>
      </w:rPr>
    </w:lvl>
  </w:abstractNum>
  <w:abstractNum w:abstractNumId="4">
    <w:nsid w:val="57052054"/>
    <w:multiLevelType w:val="multilevel"/>
    <w:tmpl w:val="3DC65D30"/>
    <w:lvl w:ilvl="0">
      <w:start w:val="6"/>
      <w:numFmt w:val="decimal"/>
      <w:lvlText w:val="%1"/>
      <w:lvlJc w:val="left"/>
      <w:pPr>
        <w:ind w:left="2096" w:hanging="3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6" w:hanging="387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877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65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54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31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20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9" w:hanging="387"/>
      </w:pPr>
      <w:rPr>
        <w:rFonts w:hint="default"/>
        <w:lang w:val="ru-RU" w:eastAsia="en-US" w:bidi="ar-SA"/>
      </w:rPr>
    </w:lvl>
  </w:abstractNum>
  <w:abstractNum w:abstractNumId="5">
    <w:nsid w:val="6E840FCD"/>
    <w:multiLevelType w:val="hybridMultilevel"/>
    <w:tmpl w:val="9BD6F81E"/>
    <w:lvl w:ilvl="0" w:tplc="5C1CF304">
      <w:start w:val="1"/>
      <w:numFmt w:val="decimal"/>
      <w:lvlText w:val="%1)"/>
      <w:lvlJc w:val="left"/>
      <w:pPr>
        <w:ind w:left="822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504348">
      <w:numFmt w:val="bullet"/>
      <w:lvlText w:val="•"/>
      <w:lvlJc w:val="left"/>
      <w:pPr>
        <w:ind w:left="1836" w:hanging="286"/>
      </w:pPr>
      <w:rPr>
        <w:rFonts w:hint="default"/>
        <w:lang w:val="ru-RU" w:eastAsia="en-US" w:bidi="ar-SA"/>
      </w:rPr>
    </w:lvl>
    <w:lvl w:ilvl="2" w:tplc="B1B2791A">
      <w:numFmt w:val="bullet"/>
      <w:lvlText w:val="•"/>
      <w:lvlJc w:val="left"/>
      <w:pPr>
        <w:ind w:left="2853" w:hanging="286"/>
      </w:pPr>
      <w:rPr>
        <w:rFonts w:hint="default"/>
        <w:lang w:val="ru-RU" w:eastAsia="en-US" w:bidi="ar-SA"/>
      </w:rPr>
    </w:lvl>
    <w:lvl w:ilvl="3" w:tplc="6DDACE5C">
      <w:numFmt w:val="bullet"/>
      <w:lvlText w:val="•"/>
      <w:lvlJc w:val="left"/>
      <w:pPr>
        <w:ind w:left="3869" w:hanging="286"/>
      </w:pPr>
      <w:rPr>
        <w:rFonts w:hint="default"/>
        <w:lang w:val="ru-RU" w:eastAsia="en-US" w:bidi="ar-SA"/>
      </w:rPr>
    </w:lvl>
    <w:lvl w:ilvl="4" w:tplc="3814D52E">
      <w:numFmt w:val="bullet"/>
      <w:lvlText w:val="•"/>
      <w:lvlJc w:val="left"/>
      <w:pPr>
        <w:ind w:left="4886" w:hanging="286"/>
      </w:pPr>
      <w:rPr>
        <w:rFonts w:hint="default"/>
        <w:lang w:val="ru-RU" w:eastAsia="en-US" w:bidi="ar-SA"/>
      </w:rPr>
    </w:lvl>
    <w:lvl w:ilvl="5" w:tplc="EA626FFC">
      <w:numFmt w:val="bullet"/>
      <w:lvlText w:val="•"/>
      <w:lvlJc w:val="left"/>
      <w:pPr>
        <w:ind w:left="5903" w:hanging="286"/>
      </w:pPr>
      <w:rPr>
        <w:rFonts w:hint="default"/>
        <w:lang w:val="ru-RU" w:eastAsia="en-US" w:bidi="ar-SA"/>
      </w:rPr>
    </w:lvl>
    <w:lvl w:ilvl="6" w:tplc="A5AAF51E">
      <w:numFmt w:val="bullet"/>
      <w:lvlText w:val="•"/>
      <w:lvlJc w:val="left"/>
      <w:pPr>
        <w:ind w:left="6919" w:hanging="286"/>
      </w:pPr>
      <w:rPr>
        <w:rFonts w:hint="default"/>
        <w:lang w:val="ru-RU" w:eastAsia="en-US" w:bidi="ar-SA"/>
      </w:rPr>
    </w:lvl>
    <w:lvl w:ilvl="7" w:tplc="00EE28E2">
      <w:numFmt w:val="bullet"/>
      <w:lvlText w:val="•"/>
      <w:lvlJc w:val="left"/>
      <w:pPr>
        <w:ind w:left="7936" w:hanging="286"/>
      </w:pPr>
      <w:rPr>
        <w:rFonts w:hint="default"/>
        <w:lang w:val="ru-RU" w:eastAsia="en-US" w:bidi="ar-SA"/>
      </w:rPr>
    </w:lvl>
    <w:lvl w:ilvl="8" w:tplc="E63E5454">
      <w:numFmt w:val="bullet"/>
      <w:lvlText w:val="•"/>
      <w:lvlJc w:val="left"/>
      <w:pPr>
        <w:ind w:left="8953" w:hanging="286"/>
      </w:pPr>
      <w:rPr>
        <w:rFonts w:hint="default"/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72"/>
    <w:rsid w:val="002D7177"/>
    <w:rsid w:val="00510756"/>
    <w:rsid w:val="00562D5E"/>
    <w:rsid w:val="00640009"/>
    <w:rsid w:val="00691DAC"/>
    <w:rsid w:val="007B6764"/>
    <w:rsid w:val="00832DF7"/>
    <w:rsid w:val="009231E9"/>
    <w:rsid w:val="00C26761"/>
    <w:rsid w:val="00C51AF6"/>
    <w:rsid w:val="00C76672"/>
    <w:rsid w:val="00E0066F"/>
    <w:rsid w:val="00E5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DF7"/>
  </w:style>
  <w:style w:type="paragraph" w:styleId="1">
    <w:name w:val="heading 1"/>
    <w:basedOn w:val="a"/>
    <w:link w:val="10"/>
    <w:uiPriority w:val="1"/>
    <w:qFormat/>
    <w:rsid w:val="00832DF7"/>
    <w:pPr>
      <w:widowControl w:val="0"/>
      <w:autoSpaceDE w:val="0"/>
      <w:autoSpaceDN w:val="0"/>
      <w:spacing w:before="71" w:after="0" w:line="240" w:lineRule="auto"/>
      <w:ind w:left="925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2DF7"/>
    <w:pPr>
      <w:spacing w:after="0" w:line="240" w:lineRule="auto"/>
    </w:pPr>
  </w:style>
  <w:style w:type="table" w:styleId="a5">
    <w:name w:val="Table Grid"/>
    <w:basedOn w:val="a1"/>
    <w:uiPriority w:val="59"/>
    <w:rsid w:val="00832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832DF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832DF7"/>
    <w:pPr>
      <w:widowControl w:val="0"/>
      <w:autoSpaceDE w:val="0"/>
      <w:autoSpaceDN w:val="0"/>
      <w:spacing w:after="0" w:line="240" w:lineRule="auto"/>
      <w:ind w:left="8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832DF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1"/>
    <w:qFormat/>
    <w:rsid w:val="00832DF7"/>
    <w:pPr>
      <w:widowControl w:val="0"/>
      <w:autoSpaceDE w:val="0"/>
      <w:autoSpaceDN w:val="0"/>
      <w:spacing w:after="0" w:line="240" w:lineRule="auto"/>
      <w:ind w:left="822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6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DF7"/>
  </w:style>
  <w:style w:type="paragraph" w:styleId="1">
    <w:name w:val="heading 1"/>
    <w:basedOn w:val="a"/>
    <w:link w:val="10"/>
    <w:uiPriority w:val="1"/>
    <w:qFormat/>
    <w:rsid w:val="00832DF7"/>
    <w:pPr>
      <w:widowControl w:val="0"/>
      <w:autoSpaceDE w:val="0"/>
      <w:autoSpaceDN w:val="0"/>
      <w:spacing w:before="71" w:after="0" w:line="240" w:lineRule="auto"/>
      <w:ind w:left="925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2DF7"/>
    <w:pPr>
      <w:spacing w:after="0" w:line="240" w:lineRule="auto"/>
    </w:pPr>
  </w:style>
  <w:style w:type="table" w:styleId="a5">
    <w:name w:val="Table Grid"/>
    <w:basedOn w:val="a1"/>
    <w:uiPriority w:val="59"/>
    <w:rsid w:val="00832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832DF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832DF7"/>
    <w:pPr>
      <w:widowControl w:val="0"/>
      <w:autoSpaceDE w:val="0"/>
      <w:autoSpaceDN w:val="0"/>
      <w:spacing w:after="0" w:line="240" w:lineRule="auto"/>
      <w:ind w:left="8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832DF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1"/>
    <w:qFormat/>
    <w:rsid w:val="00832DF7"/>
    <w:pPr>
      <w:widowControl w:val="0"/>
      <w:autoSpaceDE w:val="0"/>
      <w:autoSpaceDN w:val="0"/>
      <w:spacing w:after="0" w:line="240" w:lineRule="auto"/>
      <w:ind w:left="822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6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6915/a01bc71a8144d13961c4a1b502062aa2d9399ac9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99661/dc0b9959ca27fba1add9a97f0ae4a81af29efc9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8F070-00A8-44D9-A920-6028EB95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светлана</cp:lastModifiedBy>
  <cp:revision>6</cp:revision>
  <cp:lastPrinted>2020-10-06T06:35:00Z</cp:lastPrinted>
  <dcterms:created xsi:type="dcterms:W3CDTF">2020-09-30T13:56:00Z</dcterms:created>
  <dcterms:modified xsi:type="dcterms:W3CDTF">2020-10-07T19:49:00Z</dcterms:modified>
</cp:coreProperties>
</file>